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ED7" w:rsidRDefault="00765ED7" w:rsidP="00765ED7">
      <w:pPr>
        <w:rPr>
          <w:b/>
          <w:bCs/>
        </w:rPr>
      </w:pPr>
    </w:p>
    <w:p w:rsidR="00765ED7" w:rsidRDefault="00765ED7" w:rsidP="00765ED7">
      <w:r w:rsidRPr="00765ED7">
        <w:rPr>
          <w:b/>
          <w:bCs/>
        </w:rPr>
        <w:t xml:space="preserve">Title: </w:t>
      </w:r>
      <w:r>
        <w:t xml:space="preserve">Senior Accountant </w:t>
      </w:r>
    </w:p>
    <w:p w:rsidR="00765ED7" w:rsidRDefault="00765ED7" w:rsidP="00765ED7">
      <w:r w:rsidRPr="00765ED7">
        <w:rPr>
          <w:b/>
          <w:bCs/>
        </w:rPr>
        <w:t xml:space="preserve">Job Description: </w:t>
      </w:r>
      <w:r>
        <w:t xml:space="preserve">General accounting including Perform accounting functions, preparing journal entries, maintaining balance sheet schedules and ledgers and account and bank reconciliations. Assisting with monthly closings and account analysis </w:t>
      </w:r>
    </w:p>
    <w:p w:rsidR="00765ED7" w:rsidRDefault="00765ED7" w:rsidP="00765ED7">
      <w:r w:rsidRPr="00765ED7">
        <w:rPr>
          <w:b/>
          <w:bCs/>
        </w:rPr>
        <w:t>Duties</w:t>
      </w:r>
      <w:r>
        <w:t xml:space="preserve"> </w:t>
      </w:r>
    </w:p>
    <w:p w:rsidR="00765ED7" w:rsidRDefault="00765ED7" w:rsidP="00765ED7">
      <w:r>
        <w:t xml:space="preserve">• Prepare journal entries </w:t>
      </w:r>
    </w:p>
    <w:p w:rsidR="00765ED7" w:rsidRDefault="00765ED7" w:rsidP="00765ED7">
      <w:r>
        <w:t xml:space="preserve">• General ledger operations </w:t>
      </w:r>
    </w:p>
    <w:p w:rsidR="00765ED7" w:rsidRDefault="00765ED7" w:rsidP="00765ED7">
      <w:r>
        <w:t xml:space="preserve">• Monthly closings and preparation of monthly financial statements </w:t>
      </w:r>
    </w:p>
    <w:p w:rsidR="00765ED7" w:rsidRDefault="00765ED7" w:rsidP="00765ED7">
      <w:r>
        <w:t xml:space="preserve">• Reconcile and maintain balance sheet accounts </w:t>
      </w:r>
    </w:p>
    <w:p w:rsidR="00765ED7" w:rsidRDefault="00765ED7" w:rsidP="00765ED7">
      <w:r>
        <w:t xml:space="preserve">• Draw up monthly financial reports </w:t>
      </w:r>
    </w:p>
    <w:p w:rsidR="00765ED7" w:rsidRDefault="00765ED7" w:rsidP="00765ED7">
      <w:r>
        <w:t>• Administer accounts receivable and accounts payable</w:t>
      </w:r>
    </w:p>
    <w:p w:rsidR="00765ED7" w:rsidRDefault="00765ED7" w:rsidP="00765ED7">
      <w:r>
        <w:t xml:space="preserve">• Prepare tax computations and returns </w:t>
      </w:r>
    </w:p>
    <w:p w:rsidR="00765ED7" w:rsidRDefault="00765ED7" w:rsidP="00765ED7">
      <w:r>
        <w:t xml:space="preserve">• Assist with payroll administration </w:t>
      </w:r>
    </w:p>
    <w:p w:rsidR="00765ED7" w:rsidRDefault="00765ED7" w:rsidP="00765ED7">
      <w:r>
        <w:t xml:space="preserve">• Account/bank reconciliations </w:t>
      </w:r>
    </w:p>
    <w:p w:rsidR="00765ED7" w:rsidRDefault="00765ED7" w:rsidP="00765ED7">
      <w:r>
        <w:t xml:space="preserve">• Assist with preparation and coordination of the audit process Responsibilities: The senior accountant should: </w:t>
      </w:r>
    </w:p>
    <w:p w:rsidR="00765ED7" w:rsidRDefault="00765ED7" w:rsidP="00765ED7">
      <w:r>
        <w:t xml:space="preserve">• be accurate and attentive to detail </w:t>
      </w:r>
    </w:p>
    <w:p w:rsidR="00765ED7" w:rsidRDefault="00765ED7" w:rsidP="00765ED7">
      <w:r>
        <w:t xml:space="preserve">• display sound work ethics </w:t>
      </w:r>
    </w:p>
    <w:p w:rsidR="00765ED7" w:rsidRDefault="00765ED7" w:rsidP="00765ED7">
      <w:r>
        <w:t xml:space="preserve">• be honest &amp; trustworthy, with a lot of confidentiality </w:t>
      </w:r>
    </w:p>
    <w:p w:rsidR="00765ED7" w:rsidRDefault="00765ED7" w:rsidP="00765ED7">
      <w:r>
        <w:t xml:space="preserve">• be respectful and flexible </w:t>
      </w:r>
    </w:p>
    <w:p w:rsidR="00765ED7" w:rsidRDefault="00765ED7" w:rsidP="00765ED7">
      <w:r>
        <w:t xml:space="preserve">• have good planning and organizational skills </w:t>
      </w:r>
    </w:p>
    <w:p w:rsidR="00765ED7" w:rsidRDefault="00765ED7" w:rsidP="00765ED7">
      <w:r>
        <w:t xml:space="preserve">• have problem analysis and problem-solving skills </w:t>
      </w:r>
    </w:p>
    <w:p w:rsidR="00765ED7" w:rsidRDefault="00765ED7" w:rsidP="00765ED7"/>
    <w:p w:rsidR="00765ED7" w:rsidRDefault="00765ED7" w:rsidP="00765ED7">
      <w:r w:rsidRPr="00765ED7">
        <w:rPr>
          <w:b/>
          <w:bCs/>
        </w:rPr>
        <w:t>Educational Background:</w:t>
      </w:r>
      <w:r>
        <w:t xml:space="preserve"> Bachelor’s degree in Accounting, Finance or other related fields (Masters is a plus) </w:t>
      </w:r>
    </w:p>
    <w:p w:rsidR="00F606C0" w:rsidRPr="00765ED7" w:rsidRDefault="00765ED7" w:rsidP="00765ED7">
      <w:r w:rsidRPr="00765ED7">
        <w:rPr>
          <w:b/>
          <w:bCs/>
        </w:rPr>
        <w:t>Professional Experience:</w:t>
      </w:r>
      <w:r>
        <w:t xml:space="preserve"> The candidate should have a minimum of five-year experience in the accounting field</w:t>
      </w:r>
      <w:bookmarkStart w:id="0" w:name="_GoBack"/>
      <w:bookmarkEnd w:id="0"/>
    </w:p>
    <w:sectPr w:rsidR="00F606C0" w:rsidRPr="00765ED7">
      <w:headerReference w:type="default" r:id="rId6"/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071A" w:rsidRDefault="00C7071A" w:rsidP="007E3694">
      <w:pPr>
        <w:spacing w:after="0" w:line="240" w:lineRule="auto"/>
      </w:pPr>
      <w:r>
        <w:separator/>
      </w:r>
    </w:p>
  </w:endnote>
  <w:endnote w:type="continuationSeparator" w:id="0">
    <w:p w:rsidR="00C7071A" w:rsidRDefault="00C7071A" w:rsidP="007E36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3694" w:rsidRDefault="007E3694">
    <w:pPr>
      <w:pStyle w:val="Foot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1085850</wp:posOffset>
          </wp:positionH>
          <wp:positionV relativeFrom="paragraph">
            <wp:posOffset>-2467610</wp:posOffset>
          </wp:positionV>
          <wp:extent cx="5486400" cy="3081655"/>
          <wp:effectExtent l="0" t="0" r="0" b="444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0" cy="30816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071A" w:rsidRDefault="00C7071A" w:rsidP="007E3694">
      <w:pPr>
        <w:spacing w:after="0" w:line="240" w:lineRule="auto"/>
      </w:pPr>
      <w:r>
        <w:separator/>
      </w:r>
    </w:p>
  </w:footnote>
  <w:footnote w:type="continuationSeparator" w:id="0">
    <w:p w:rsidR="00C7071A" w:rsidRDefault="00C7071A" w:rsidP="007E36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3694" w:rsidRDefault="007E3694">
    <w:pPr>
      <w:pStyle w:val="Header"/>
    </w:pPr>
    <w:r>
      <w:rPr>
        <w:noProof/>
      </w:rPr>
      <w:drawing>
        <wp:inline distT="0" distB="0" distL="0" distR="0">
          <wp:extent cx="5486400" cy="111442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0" cy="11144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694"/>
    <w:rsid w:val="00765ED7"/>
    <w:rsid w:val="007E3694"/>
    <w:rsid w:val="00C7071A"/>
    <w:rsid w:val="00E07158"/>
    <w:rsid w:val="00F606C0"/>
    <w:rsid w:val="00FD4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3291A03-B13A-44A7-81E6-1222C4B54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369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3694"/>
  </w:style>
  <w:style w:type="paragraph" w:styleId="Footer">
    <w:name w:val="footer"/>
    <w:basedOn w:val="Normal"/>
    <w:link w:val="FooterChar"/>
    <w:uiPriority w:val="99"/>
    <w:unhideWhenUsed/>
    <w:rsid w:val="007E369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36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185</Words>
  <Characters>1056</Characters>
  <Application>Microsoft Office Word</Application>
  <DocSecurity>0</DocSecurity>
  <Lines>8</Lines>
  <Paragraphs>2</Paragraphs>
  <ScaleCrop>false</ScaleCrop>
  <Company/>
  <LinksUpToDate>false</LinksUpToDate>
  <CharactersWithSpaces>1239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Sahar Ballout</dc:creator>
  <cp:keywords/>
  <dc:description/>
  <cp:lastModifiedBy>Sahar Ballout</cp:lastModifiedBy>
  <cp:revision>3</cp:revision>
  <dcterms:created xsi:type="dcterms:W3CDTF">2015-07-20T07:19:00Z</dcterms:created>
  <dcterms:modified xsi:type="dcterms:W3CDTF">2015-07-20T07:30:00Z</dcterms:modified>
</cp:coreProperties>
</file>